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6C9" w:rsidRDefault="00B326C9" w:rsidP="001219D2">
      <w:pPr>
        <w:jc w:val="center"/>
        <w:rPr>
          <w:b/>
        </w:rPr>
      </w:pPr>
      <w:r>
        <w:rPr>
          <w:b/>
        </w:rPr>
        <w:t xml:space="preserve">TOWN OF </w:t>
      </w:r>
      <w:smartTag w:uri="urn:schemas-microsoft-com:office:smarttags" w:element="City">
        <w:smartTag w:uri="urn:schemas-microsoft-com:office:smarttags" w:element="place">
          <w:r>
            <w:rPr>
              <w:b/>
            </w:rPr>
            <w:t>FARMINGTON</w:t>
          </w:r>
        </w:smartTag>
      </w:smartTag>
    </w:p>
    <w:p w:rsidR="00B326C9" w:rsidRDefault="00B326C9" w:rsidP="001219D2">
      <w:pPr>
        <w:jc w:val="center"/>
        <w:rPr>
          <w:b/>
        </w:rPr>
      </w:pPr>
      <w:r>
        <w:rPr>
          <w:b/>
        </w:rPr>
        <w:t>BOARD OF SELECTMEN</w:t>
      </w:r>
    </w:p>
    <w:p w:rsidR="00B326C9" w:rsidRDefault="00B326C9" w:rsidP="001219D2">
      <w:pPr>
        <w:jc w:val="center"/>
        <w:rPr>
          <w:b/>
        </w:rPr>
      </w:pPr>
      <w:r>
        <w:rPr>
          <w:b/>
        </w:rPr>
        <w:t>PUBLIC MEETING MINUTES</w:t>
      </w:r>
    </w:p>
    <w:p w:rsidR="00B326C9" w:rsidRDefault="00B326C9" w:rsidP="00AC0A98">
      <w:pPr>
        <w:rPr>
          <w:b/>
        </w:rPr>
      </w:pPr>
      <w:r>
        <w:rPr>
          <w:b/>
        </w:rPr>
        <w:t xml:space="preserve">                                                  Tuesday November 12, 2013</w:t>
      </w:r>
    </w:p>
    <w:p w:rsidR="00B326C9" w:rsidRDefault="00B326C9" w:rsidP="001219D2">
      <w:pPr>
        <w:jc w:val="center"/>
        <w:rPr>
          <w:b/>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rPr>
                <w:t>356 Main Street</w:t>
              </w:r>
            </w:smartTag>
          </w:smartTag>
          <w:r>
            <w:rPr>
              <w:b/>
            </w:rPr>
            <w:t xml:space="preserve">, </w:t>
          </w:r>
          <w:smartTag w:uri="urn:schemas-microsoft-com:office:smarttags" w:element="State">
            <w:smartTag w:uri="urn:schemas-microsoft-com:office:smarttags" w:element="City">
              <w:r>
                <w:rPr>
                  <w:b/>
                </w:rPr>
                <w:t>Farmington</w:t>
              </w:r>
            </w:smartTag>
          </w:smartTag>
          <w:r>
            <w:rPr>
              <w:b/>
            </w:rPr>
            <w:t xml:space="preserve">, </w:t>
          </w:r>
          <w:smartTag w:uri="urn:schemas-microsoft-com:office:smarttags" w:element="State">
            <w:r>
              <w:rPr>
                <w:b/>
              </w:rPr>
              <w:t>NH</w:t>
            </w:r>
          </w:smartTag>
        </w:smartTag>
      </w:smartTag>
    </w:p>
    <w:p w:rsidR="00B326C9" w:rsidRDefault="00B326C9" w:rsidP="001219D2">
      <w:pPr>
        <w:jc w:val="center"/>
        <w:rPr>
          <w:b/>
        </w:rPr>
      </w:pPr>
    </w:p>
    <w:p w:rsidR="00B326C9" w:rsidRDefault="00B326C9" w:rsidP="001219D2">
      <w:pPr>
        <w:ind w:left="2160" w:hanging="2160"/>
      </w:pPr>
      <w:r>
        <w:rPr>
          <w:b/>
        </w:rPr>
        <w:t>Selectmen Present:</w:t>
      </w:r>
      <w:r>
        <w:rPr>
          <w:b/>
        </w:rPr>
        <w:tab/>
        <w:t xml:space="preserve"> </w:t>
      </w:r>
      <w:r>
        <w:t xml:space="preserve">Charlie King, Paula Proulx, Matt Scruton and </w:t>
      </w:r>
      <w:smartTag w:uri="urn:schemas-microsoft-com:office:smarttags" w:element="PersonName">
        <w:r>
          <w:t>Jim Horgan</w:t>
        </w:r>
      </w:smartTag>
    </w:p>
    <w:p w:rsidR="00B326C9" w:rsidRDefault="00B326C9" w:rsidP="001219D2">
      <w:pPr>
        <w:ind w:left="2160" w:hanging="2160"/>
      </w:pPr>
      <w:r>
        <w:rPr>
          <w:b/>
        </w:rPr>
        <w:t>Absent:</w:t>
      </w:r>
      <w:r>
        <w:t xml:space="preserve">                        </w:t>
      </w:r>
      <w:smartTag w:uri="urn:schemas-microsoft-com:office:smarttags" w:element="PersonName">
        <w:r>
          <w:t>Arthur Capello</w:t>
        </w:r>
      </w:smartTag>
    </w:p>
    <w:p w:rsidR="00B326C9" w:rsidRDefault="00B326C9" w:rsidP="001219D2">
      <w:pPr>
        <w:ind w:left="2160" w:hanging="2160"/>
      </w:pPr>
    </w:p>
    <w:p w:rsidR="00B326C9" w:rsidRDefault="00B326C9" w:rsidP="001219D2">
      <w:pPr>
        <w:ind w:left="2160" w:hanging="2160"/>
      </w:pPr>
    </w:p>
    <w:p w:rsidR="00B326C9" w:rsidRDefault="00B326C9" w:rsidP="001219D2">
      <w:pPr>
        <w:ind w:left="2160" w:hanging="2160"/>
      </w:pPr>
      <w:r>
        <w:rPr>
          <w:b/>
        </w:rPr>
        <w:t>Town Staff Present:</w:t>
      </w:r>
      <w:r>
        <w:rPr>
          <w:b/>
        </w:rPr>
        <w:tab/>
      </w:r>
      <w:r>
        <w:t xml:space="preserve">Town Administrator Keith Trefethen, Police Chief Kevin Willey, LT Drury., Recreation Director Rick Conway, Fire Chief Rich Fowler, Public Works Superintendent Dale Sprague, members of the Farmington Police Department        </w:t>
      </w:r>
    </w:p>
    <w:p w:rsidR="00B326C9" w:rsidRDefault="00B326C9" w:rsidP="001219D2">
      <w:pPr>
        <w:ind w:left="2160" w:hanging="2160"/>
      </w:pPr>
    </w:p>
    <w:p w:rsidR="00B326C9" w:rsidRPr="00AA153E" w:rsidRDefault="00B326C9" w:rsidP="001219D2">
      <w:pPr>
        <w:ind w:left="2160" w:hanging="2160"/>
      </w:pPr>
      <w:r>
        <w:rPr>
          <w:b/>
        </w:rPr>
        <w:t>Public Present:</w:t>
      </w:r>
      <w:r>
        <w:rPr>
          <w:b/>
        </w:rPr>
        <w:tab/>
      </w:r>
      <w:r>
        <w:t xml:space="preserve"> </w:t>
      </w:r>
      <w:smartTag w:uri="urn:schemas-microsoft-com:office:smarttags" w:element="PersonName">
        <w:r>
          <w:t>Neil Johnson</w:t>
        </w:r>
      </w:smartTag>
      <w:r>
        <w:t>, Ed Leonard &amp; friends and family of Police Officer John Langley.</w:t>
      </w:r>
    </w:p>
    <w:p w:rsidR="00B326C9" w:rsidRDefault="00B326C9">
      <w:pPr>
        <w:rPr>
          <w:b/>
        </w:rPr>
      </w:pPr>
    </w:p>
    <w:p w:rsidR="00B326C9" w:rsidRDefault="00B326C9" w:rsidP="00C137ED">
      <w:pPr>
        <w:tabs>
          <w:tab w:val="left" w:pos="6915"/>
        </w:tabs>
        <w:rPr>
          <w:b/>
        </w:rPr>
      </w:pPr>
      <w:r>
        <w:rPr>
          <w:b/>
        </w:rPr>
        <w:t>Chairman King called the meeting to order at 6:00pm.</w:t>
      </w:r>
    </w:p>
    <w:p w:rsidR="00B326C9" w:rsidRDefault="00B326C9" w:rsidP="00C137ED">
      <w:pPr>
        <w:tabs>
          <w:tab w:val="left" w:pos="6915"/>
        </w:tabs>
        <w:rPr>
          <w:b/>
        </w:rPr>
      </w:pPr>
    </w:p>
    <w:p w:rsidR="00B326C9" w:rsidRDefault="00B326C9" w:rsidP="00C137ED">
      <w:pPr>
        <w:tabs>
          <w:tab w:val="left" w:pos="6915"/>
        </w:tabs>
        <w:rPr>
          <w:b/>
        </w:rPr>
      </w:pPr>
      <w:r>
        <w:rPr>
          <w:b/>
        </w:rPr>
        <w:t xml:space="preserve">Prior to the meeting beginning, Chief Willey brought forward John Langley to be sworn in as a new Patrolman for the Farmington Police Department. </w:t>
      </w:r>
    </w:p>
    <w:p w:rsidR="00B326C9" w:rsidRDefault="00B326C9" w:rsidP="00946752">
      <w:pPr>
        <w:rPr>
          <w:b/>
        </w:rPr>
      </w:pPr>
    </w:p>
    <w:p w:rsidR="00B326C9" w:rsidRDefault="00B326C9" w:rsidP="00946752">
      <w:pPr>
        <w:rPr>
          <w:b/>
          <w:u w:val="single"/>
        </w:rPr>
      </w:pPr>
      <w:r>
        <w:rPr>
          <w:b/>
          <w:u w:val="single"/>
        </w:rPr>
        <w:t>1. Review of Minutes:</w:t>
      </w:r>
    </w:p>
    <w:p w:rsidR="00B326C9" w:rsidRPr="00444339" w:rsidRDefault="00B326C9" w:rsidP="00946752">
      <w:pPr>
        <w:rPr>
          <w:b/>
          <w:i/>
        </w:rPr>
      </w:pPr>
      <w:r>
        <w:rPr>
          <w:b/>
          <w:i/>
        </w:rPr>
        <w:t>MOTION Horgan second Scruton</w:t>
      </w:r>
      <w:r w:rsidRPr="00444339">
        <w:rPr>
          <w:b/>
          <w:i/>
        </w:rPr>
        <w:t xml:space="preserve"> “app</w:t>
      </w:r>
      <w:r>
        <w:rPr>
          <w:b/>
          <w:i/>
        </w:rPr>
        <w:t>rove public minutes of October 28</w:t>
      </w:r>
      <w:r w:rsidRPr="00444339">
        <w:rPr>
          <w:b/>
          <w:i/>
        </w:rPr>
        <w:t>, 2013</w:t>
      </w:r>
      <w:r>
        <w:rPr>
          <w:b/>
          <w:i/>
        </w:rPr>
        <w:t>as amended”</w:t>
      </w:r>
      <w:r w:rsidRPr="00444339">
        <w:rPr>
          <w:b/>
          <w:i/>
        </w:rPr>
        <w:t xml:space="preserve"> Passed </w:t>
      </w:r>
      <w:r>
        <w:rPr>
          <w:b/>
          <w:i/>
        </w:rPr>
        <w:t>4-</w:t>
      </w:r>
      <w:r w:rsidRPr="00444339">
        <w:rPr>
          <w:b/>
          <w:i/>
        </w:rPr>
        <w:t>0</w:t>
      </w:r>
    </w:p>
    <w:p w:rsidR="00B326C9" w:rsidRPr="00444339" w:rsidRDefault="00B326C9" w:rsidP="00946752">
      <w:pPr>
        <w:rPr>
          <w:b/>
          <w:i/>
        </w:rPr>
      </w:pPr>
      <w:r>
        <w:rPr>
          <w:b/>
          <w:i/>
        </w:rPr>
        <w:t>MOTION Scruton second Horgan “approve non-public minutes A,</w:t>
      </w:r>
      <w:r w:rsidRPr="00444339">
        <w:rPr>
          <w:b/>
          <w:i/>
        </w:rPr>
        <w:t xml:space="preserve"> B</w:t>
      </w:r>
      <w:r>
        <w:rPr>
          <w:b/>
          <w:i/>
        </w:rPr>
        <w:t>, C, D&amp; E</w:t>
      </w:r>
      <w:r w:rsidRPr="00444339">
        <w:rPr>
          <w:b/>
          <w:i/>
        </w:rPr>
        <w:t xml:space="preserve"> of </w:t>
      </w:r>
      <w:r>
        <w:rPr>
          <w:b/>
          <w:i/>
        </w:rPr>
        <w:t>October 28</w:t>
      </w:r>
      <w:r w:rsidRPr="00444339">
        <w:rPr>
          <w:b/>
          <w:i/>
        </w:rPr>
        <w:t>, 2013</w:t>
      </w:r>
      <w:r>
        <w:rPr>
          <w:b/>
          <w:i/>
        </w:rPr>
        <w:t xml:space="preserve"> as presented” Passed 4</w:t>
      </w:r>
      <w:r w:rsidRPr="00444339">
        <w:rPr>
          <w:b/>
          <w:i/>
        </w:rPr>
        <w:t>-0.</w:t>
      </w:r>
    </w:p>
    <w:p w:rsidR="00B326C9" w:rsidRDefault="00B326C9" w:rsidP="00946752">
      <w:pPr>
        <w:rPr>
          <w:b/>
          <w:u w:val="single"/>
        </w:rPr>
      </w:pPr>
    </w:p>
    <w:p w:rsidR="00B326C9" w:rsidRDefault="00B326C9" w:rsidP="00946752">
      <w:pPr>
        <w:rPr>
          <w:b/>
          <w:u w:val="single"/>
        </w:rPr>
      </w:pPr>
      <w:r>
        <w:rPr>
          <w:b/>
          <w:u w:val="single"/>
        </w:rPr>
        <w:t>2. Public Comment:</w:t>
      </w:r>
    </w:p>
    <w:p w:rsidR="00B326C9" w:rsidRDefault="00B326C9" w:rsidP="00946752">
      <w:r>
        <w:t>None</w:t>
      </w:r>
    </w:p>
    <w:p w:rsidR="00B326C9" w:rsidRDefault="00B326C9" w:rsidP="00946752"/>
    <w:p w:rsidR="00B326C9" w:rsidRDefault="00B326C9" w:rsidP="00300778">
      <w:pPr>
        <w:rPr>
          <w:b/>
          <w:u w:val="single"/>
        </w:rPr>
      </w:pPr>
      <w:r>
        <w:rPr>
          <w:b/>
          <w:u w:val="single"/>
        </w:rPr>
        <w:t xml:space="preserve">3. PT Recording Secretary </w:t>
      </w:r>
    </w:p>
    <w:p w:rsidR="00B326C9" w:rsidRDefault="00B326C9" w:rsidP="00300778">
      <w:r w:rsidRPr="00693CC7">
        <w:rPr>
          <w:b/>
          <w:i/>
        </w:rPr>
        <w:t>MOTION King second Horgan “enter non-public session under RSA 91A:3 II (a) to interview Administrators Candidate for Recording Secretary” Selectmen King (yes) Proulx (yes), Scruton (yes), Horgan (yes) passed 4-0 @ 6:10PM</w:t>
      </w:r>
      <w:r>
        <w:t xml:space="preserve">. </w:t>
      </w:r>
    </w:p>
    <w:p w:rsidR="00B326C9" w:rsidRDefault="00B326C9" w:rsidP="00300778"/>
    <w:p w:rsidR="00B326C9" w:rsidRPr="00AC0A98" w:rsidRDefault="00B326C9" w:rsidP="00300778">
      <w:r>
        <w:t>At 6:15PM Board came back into public session.</w:t>
      </w:r>
    </w:p>
    <w:p w:rsidR="00B326C9" w:rsidRDefault="00B326C9" w:rsidP="00300778"/>
    <w:p w:rsidR="00B326C9" w:rsidRDefault="00B326C9" w:rsidP="00300778">
      <w:pPr>
        <w:rPr>
          <w:b/>
          <w:u w:val="single"/>
        </w:rPr>
      </w:pPr>
      <w:r>
        <w:rPr>
          <w:b/>
          <w:u w:val="single"/>
        </w:rPr>
        <w:t>4. PD Request for Data Entry Help</w:t>
      </w:r>
    </w:p>
    <w:p w:rsidR="00B326C9" w:rsidRDefault="00B326C9" w:rsidP="00300778">
      <w:r>
        <w:t xml:space="preserve">Board discussed with the Police Chief his request to hire a Part-Time Data Entry person to assist in adding information into the computer system in a uniformed format for submittal to </w:t>
      </w:r>
      <w:smartTag w:uri="urn:schemas-microsoft-com:office:smarttags" w:element="PlaceName">
        <w:smartTag w:uri="urn:schemas-microsoft-com:office:smarttags" w:element="place">
          <w:r>
            <w:t>Strafford</w:t>
          </w:r>
        </w:smartTag>
        <w:r>
          <w:t xml:space="preserve"> </w:t>
        </w:r>
        <w:smartTag w:uri="urn:schemas-microsoft-com:office:smarttags" w:element="PlaceType">
          <w:r>
            <w:t>County</w:t>
          </w:r>
        </w:smartTag>
        <w:r>
          <w:t xml:space="preserve"> </w:t>
        </w:r>
        <w:smartTag w:uri="urn:schemas-microsoft-com:office:smarttags" w:element="PlaceName">
          <w:r>
            <w:t>Communication</w:t>
          </w:r>
        </w:smartTag>
        <w:r>
          <w:t xml:space="preserve"> </w:t>
        </w:r>
        <w:smartTag w:uri="urn:schemas-microsoft-com:office:smarttags" w:element="PlaceType">
          <w:r>
            <w:t>Center</w:t>
          </w:r>
        </w:smartTag>
      </w:smartTag>
      <w:r>
        <w:t xml:space="preserve"> and the IMC program. Chief recommended 20/hr week for 4 weeks @ $15/hr with the total cost not to exceed $1,350. </w:t>
      </w:r>
      <w:r w:rsidRPr="001761FD">
        <w:rPr>
          <w:b/>
          <w:i/>
        </w:rPr>
        <w:t>MOTION Scruton second Horgan “Authori</w:t>
      </w:r>
      <w:r>
        <w:rPr>
          <w:b/>
          <w:i/>
        </w:rPr>
        <w:t>ze the Police Chief to hire an</w:t>
      </w:r>
      <w:r w:rsidRPr="001761FD">
        <w:rPr>
          <w:b/>
          <w:i/>
        </w:rPr>
        <w:t xml:space="preserve"> individual at his discretion” Motion failed 2-2.</w:t>
      </w:r>
      <w:r>
        <w:rPr>
          <w:b/>
          <w:i/>
        </w:rPr>
        <w:t xml:space="preserve"> </w:t>
      </w:r>
      <w:r w:rsidRPr="001761FD">
        <w:t>Further action tabled at this time.</w:t>
      </w:r>
    </w:p>
    <w:p w:rsidR="00B326C9" w:rsidRDefault="00B326C9" w:rsidP="00300778"/>
    <w:p w:rsidR="00B326C9" w:rsidRDefault="00B326C9" w:rsidP="00EC4172">
      <w:pPr>
        <w:rPr>
          <w:b/>
          <w:i/>
        </w:rPr>
      </w:pPr>
    </w:p>
    <w:p w:rsidR="00B326C9" w:rsidRDefault="00B326C9" w:rsidP="00300778">
      <w:r>
        <w:rPr>
          <w:b/>
          <w:u w:val="single"/>
        </w:rPr>
        <w:t>5. Downtown Christmas Tree</w:t>
      </w:r>
    </w:p>
    <w:p w:rsidR="00B326C9" w:rsidRDefault="00B326C9" w:rsidP="00300778">
      <w:pPr>
        <w:rPr>
          <w:b/>
          <w:i/>
        </w:rPr>
      </w:pPr>
      <w:r>
        <w:t xml:space="preserve">Recreation Director requested that the Board consider moving the location of the Town Christmas Tree instead of in the Square that has safety issues, with a cut tree to a live tree that has a power hookup on the island leading into the Fire Station. </w:t>
      </w:r>
      <w:r w:rsidRPr="00A23102">
        <w:rPr>
          <w:b/>
          <w:i/>
        </w:rPr>
        <w:t>MOTION Scruton second Horgan “due to safety concerns designate and move the location of the Town Christmas Tree to live tree near the Fire Station” passed 3-1.</w:t>
      </w:r>
    </w:p>
    <w:p w:rsidR="00B326C9" w:rsidRPr="00A23102" w:rsidRDefault="00B326C9" w:rsidP="00300778">
      <w:pPr>
        <w:rPr>
          <w:b/>
          <w:i/>
        </w:rPr>
      </w:pPr>
    </w:p>
    <w:p w:rsidR="00B326C9" w:rsidRDefault="00B326C9" w:rsidP="00300778">
      <w:pPr>
        <w:rPr>
          <w:b/>
          <w:u w:val="single"/>
        </w:rPr>
      </w:pPr>
      <w:r>
        <w:rPr>
          <w:b/>
          <w:u w:val="single"/>
        </w:rPr>
        <w:t>6. Relocate Clerk Files</w:t>
      </w:r>
    </w:p>
    <w:p w:rsidR="00B326C9" w:rsidRPr="00FB1285" w:rsidRDefault="00B326C9" w:rsidP="00300778">
      <w:pPr>
        <w:rPr>
          <w:b/>
          <w:i/>
        </w:rPr>
      </w:pPr>
      <w:r>
        <w:t xml:space="preserve">Presently important files are located at the Town Hall. Both the Recreation Director and Town Clerk recommend moving those files to the upstairs of the Town Office and utilize $2,000 of the Town Clerk’s Book restoration funds to secure a room and place shelves in the room.  </w:t>
      </w:r>
      <w:r w:rsidRPr="00FB1285">
        <w:rPr>
          <w:b/>
          <w:i/>
        </w:rPr>
        <w:t>MOTION Horgan second Proulx “Transfer Files with adequate locking and security and expend up to $2,000 from Book Restoration to relocate important old Town Records” passed 4-0</w:t>
      </w:r>
    </w:p>
    <w:p w:rsidR="00B326C9" w:rsidRDefault="00B326C9" w:rsidP="00300778"/>
    <w:p w:rsidR="00B326C9" w:rsidRDefault="00B326C9" w:rsidP="00300778">
      <w:pPr>
        <w:rPr>
          <w:b/>
          <w:u w:val="single"/>
        </w:rPr>
      </w:pPr>
      <w:r>
        <w:rPr>
          <w:b/>
          <w:u w:val="single"/>
        </w:rPr>
        <w:t>7.Abatement of Water Bill</w:t>
      </w:r>
    </w:p>
    <w:p w:rsidR="00B326C9" w:rsidRDefault="00B326C9" w:rsidP="00300778">
      <w:pPr>
        <w:rPr>
          <w:b/>
          <w:i/>
        </w:rPr>
      </w:pPr>
      <w:r>
        <w:t xml:space="preserve">Took action out of order and began @ 7:15PM. Board spoke with the property owner and Dale Sprague to discuss if the abatement request was warranted. In his review of the matter Dale could not find any defects in the system or plumbing that would warrant the increase in water use. </w:t>
      </w:r>
      <w:r>
        <w:rPr>
          <w:b/>
          <w:i/>
        </w:rPr>
        <w:t>MOTION Horgan second Scruton “deny the request for water abatement as a result of no findings that determined a defect existed in either the water system or the plumbing at the property” passed 4-0.</w:t>
      </w:r>
    </w:p>
    <w:p w:rsidR="00B326C9" w:rsidRDefault="00B326C9" w:rsidP="00300778">
      <w:pPr>
        <w:rPr>
          <w:b/>
          <w:i/>
        </w:rPr>
      </w:pPr>
    </w:p>
    <w:p w:rsidR="00B326C9" w:rsidRDefault="00B326C9" w:rsidP="00300778">
      <w:pPr>
        <w:rPr>
          <w:b/>
          <w:u w:val="single"/>
        </w:rPr>
      </w:pPr>
      <w:r w:rsidRPr="00E15446">
        <w:rPr>
          <w:b/>
          <w:u w:val="single"/>
        </w:rPr>
        <w:t xml:space="preserve">8. Meet with Wright/Pierce  </w:t>
      </w:r>
    </w:p>
    <w:p w:rsidR="00B326C9" w:rsidRDefault="00B326C9" w:rsidP="00300778">
      <w:r>
        <w:t>Ed Leonard was present to review the list of items the Board wishes to consider to utilize the remaining funding for the Sewer Project. Rural Development will not allow a Sewer Expansion with the funds and the Board had a lengthy discussion on the need for a Roll-Off Truck owned by the town. No action taken, further discussion will follow on the list and expenses in support of the project.</w:t>
      </w:r>
    </w:p>
    <w:p w:rsidR="00B326C9" w:rsidRDefault="00B326C9" w:rsidP="00300778"/>
    <w:p w:rsidR="00B326C9" w:rsidRDefault="00B326C9" w:rsidP="00300778">
      <w:pPr>
        <w:rPr>
          <w:b/>
          <w:u w:val="single"/>
        </w:rPr>
      </w:pPr>
      <w:r w:rsidRPr="007C31EC">
        <w:rPr>
          <w:b/>
          <w:u w:val="single"/>
        </w:rPr>
        <w:t xml:space="preserve">9.Approval </w:t>
      </w:r>
      <w:r>
        <w:rPr>
          <w:b/>
          <w:u w:val="single"/>
        </w:rPr>
        <w:t>/withdrawal of Capital Reserve Funds-Port One Architects</w:t>
      </w:r>
    </w:p>
    <w:p w:rsidR="00B326C9" w:rsidRDefault="00B326C9" w:rsidP="00300778">
      <w:pPr>
        <w:rPr>
          <w:b/>
          <w:i/>
        </w:rPr>
      </w:pPr>
      <w:r w:rsidRPr="007C31EC">
        <w:rPr>
          <w:b/>
          <w:i/>
        </w:rPr>
        <w:t>MOTION Horgan second Scruton “withdraw up to $20,550 from the Public Safety Capital Reserve Fund  to pay cost per contract with Port One Architects and to approve the payment of $4,650 for the first billing cycle per contract” passed 4-0</w:t>
      </w:r>
    </w:p>
    <w:p w:rsidR="00B326C9" w:rsidRDefault="00B326C9" w:rsidP="00300778">
      <w:pPr>
        <w:rPr>
          <w:b/>
          <w:i/>
        </w:rPr>
      </w:pPr>
    </w:p>
    <w:p w:rsidR="00B326C9" w:rsidRDefault="00B326C9" w:rsidP="00300778">
      <w:pPr>
        <w:rPr>
          <w:b/>
          <w:u w:val="single"/>
        </w:rPr>
      </w:pPr>
      <w:r>
        <w:rPr>
          <w:b/>
          <w:u w:val="single"/>
        </w:rPr>
        <w:t>10.Auctioneer materials for review:</w:t>
      </w:r>
    </w:p>
    <w:p w:rsidR="00B326C9" w:rsidRDefault="00B326C9" w:rsidP="00300778">
      <w:r>
        <w:t>RFP was publicized for the Towns attempt to sell tax deeded parcels by Auction. Board wished to have some time to review these three RFP materials presented and will review further at their next meeting.</w:t>
      </w:r>
    </w:p>
    <w:p w:rsidR="00B326C9" w:rsidRDefault="00B326C9" w:rsidP="00300778"/>
    <w:p w:rsidR="00B326C9" w:rsidRDefault="00B326C9" w:rsidP="00300778"/>
    <w:p w:rsidR="00B326C9" w:rsidRDefault="00B326C9" w:rsidP="00300778"/>
    <w:p w:rsidR="00B326C9" w:rsidRDefault="00B326C9" w:rsidP="00300778"/>
    <w:p w:rsidR="00B326C9" w:rsidRPr="007926B6" w:rsidRDefault="00B326C9" w:rsidP="00300778"/>
    <w:p w:rsidR="00B326C9" w:rsidRDefault="00B326C9" w:rsidP="00300778"/>
    <w:p w:rsidR="00B326C9" w:rsidRDefault="00B326C9" w:rsidP="00300778"/>
    <w:p w:rsidR="00B326C9" w:rsidRDefault="00B326C9" w:rsidP="00300778">
      <w:pPr>
        <w:rPr>
          <w:b/>
          <w:i/>
        </w:rPr>
      </w:pPr>
      <w:r>
        <w:rPr>
          <w:b/>
          <w:i/>
        </w:rPr>
        <w:t>At 8:06 PM Charlie King motioned to go into Non-Public session under RSA 91-A: 3 II (a) discipline issues at Fire Department 2</w:t>
      </w:r>
      <w:r w:rsidRPr="00C1060F">
        <w:rPr>
          <w:b/>
          <w:i/>
          <w:vertAlign w:val="superscript"/>
        </w:rPr>
        <w:t>nd</w:t>
      </w:r>
      <w:r>
        <w:rPr>
          <w:b/>
          <w:i/>
        </w:rPr>
        <w:t xml:space="preserve"> </w:t>
      </w:r>
      <w:smartTag w:uri="urn:schemas-microsoft-com:office:smarttags" w:element="PersonName">
        <w:r>
          <w:rPr>
            <w:b/>
            <w:i/>
          </w:rPr>
          <w:t>Jim Horgan</w:t>
        </w:r>
      </w:smartTag>
      <w:r>
        <w:rPr>
          <w:b/>
          <w:i/>
        </w:rPr>
        <w:t xml:space="preserve">. Roll-Call Matt Scruton (yes) , Paula Proulx (yes),  Charlie King (yes), </w:t>
      </w:r>
      <w:smartTag w:uri="urn:schemas-microsoft-com:office:smarttags" w:element="PersonName">
        <w:r>
          <w:rPr>
            <w:b/>
            <w:i/>
          </w:rPr>
          <w:t>Jim Horgan</w:t>
        </w:r>
      </w:smartTag>
      <w:r>
        <w:rPr>
          <w:b/>
          <w:i/>
        </w:rPr>
        <w:t xml:space="preserve"> (yes).</w:t>
      </w:r>
    </w:p>
    <w:p w:rsidR="00B326C9" w:rsidRDefault="00B326C9" w:rsidP="00300778">
      <w:pPr>
        <w:rPr>
          <w:b/>
          <w:i/>
        </w:rPr>
      </w:pPr>
    </w:p>
    <w:p w:rsidR="00B326C9" w:rsidRDefault="00B326C9" w:rsidP="00300778">
      <w:pPr>
        <w:rPr>
          <w:b/>
        </w:rPr>
      </w:pPr>
      <w:r>
        <w:rPr>
          <w:b/>
        </w:rPr>
        <w:t>At 8:24PM, the Board came back into public session.</w:t>
      </w:r>
    </w:p>
    <w:p w:rsidR="00B326C9" w:rsidRDefault="00B326C9" w:rsidP="00300778">
      <w:pPr>
        <w:rPr>
          <w:b/>
        </w:rPr>
      </w:pPr>
    </w:p>
    <w:p w:rsidR="00B326C9" w:rsidRDefault="00B326C9" w:rsidP="00300778">
      <w:pPr>
        <w:rPr>
          <w:b/>
          <w:i/>
        </w:rPr>
      </w:pPr>
      <w:r>
        <w:rPr>
          <w:b/>
          <w:i/>
        </w:rPr>
        <w:t>At 8:25PM Charlie King motioned to go into Non-Public Session under 91A:3 II (a) ACO discussion with Police Chief 2</w:t>
      </w:r>
      <w:r w:rsidRPr="00C1060F">
        <w:rPr>
          <w:b/>
          <w:i/>
          <w:vertAlign w:val="superscript"/>
        </w:rPr>
        <w:t>nd</w:t>
      </w:r>
      <w:r>
        <w:rPr>
          <w:b/>
          <w:i/>
        </w:rPr>
        <w:t xml:space="preserve"> </w:t>
      </w:r>
      <w:smartTag w:uri="urn:schemas-microsoft-com:office:smarttags" w:element="PersonName">
        <w:r>
          <w:rPr>
            <w:b/>
            <w:i/>
          </w:rPr>
          <w:t>Jim Horgan</w:t>
        </w:r>
      </w:smartTag>
      <w:r>
        <w:rPr>
          <w:b/>
          <w:i/>
        </w:rPr>
        <w:t xml:space="preserve">. Roll-Call Matt Scruton (yes), Paula Proulx (yes) Charlie King (yes), </w:t>
      </w:r>
      <w:smartTag w:uri="urn:schemas-microsoft-com:office:smarttags" w:element="PersonName">
        <w:r>
          <w:rPr>
            <w:b/>
            <w:i/>
          </w:rPr>
          <w:t>Jim Horgan</w:t>
        </w:r>
      </w:smartTag>
      <w:r>
        <w:rPr>
          <w:b/>
          <w:i/>
        </w:rPr>
        <w:t xml:space="preserve"> (yes).</w:t>
      </w:r>
    </w:p>
    <w:p w:rsidR="00B326C9" w:rsidRDefault="00B326C9" w:rsidP="00300778">
      <w:pPr>
        <w:rPr>
          <w:b/>
          <w:i/>
        </w:rPr>
      </w:pPr>
    </w:p>
    <w:p w:rsidR="00B326C9" w:rsidRDefault="00B326C9" w:rsidP="00300778">
      <w:pPr>
        <w:rPr>
          <w:b/>
        </w:rPr>
      </w:pPr>
      <w:r>
        <w:rPr>
          <w:b/>
        </w:rPr>
        <w:t>At 8:30PM, the Board came back into public session.</w:t>
      </w:r>
    </w:p>
    <w:p w:rsidR="00B326C9" w:rsidRDefault="00B326C9" w:rsidP="00300778">
      <w:pPr>
        <w:rPr>
          <w:b/>
        </w:rPr>
      </w:pPr>
    </w:p>
    <w:p w:rsidR="00B326C9" w:rsidRDefault="00B326C9" w:rsidP="00300778">
      <w:pPr>
        <w:rPr>
          <w:b/>
          <w:i/>
        </w:rPr>
      </w:pPr>
      <w:r>
        <w:rPr>
          <w:b/>
          <w:i/>
        </w:rPr>
        <w:t>At 8:31PM Charlie King motioned to go into Non-Public session under 91:A3 II (a) discuss Collective Bargaining Agreement 2</w:t>
      </w:r>
      <w:r w:rsidRPr="00C1060F">
        <w:rPr>
          <w:b/>
          <w:i/>
          <w:vertAlign w:val="superscript"/>
        </w:rPr>
        <w:t>nd</w:t>
      </w:r>
      <w:r>
        <w:rPr>
          <w:b/>
          <w:i/>
        </w:rPr>
        <w:t xml:space="preserve"> </w:t>
      </w:r>
      <w:smartTag w:uri="urn:schemas-microsoft-com:office:smarttags" w:element="PersonName">
        <w:r>
          <w:rPr>
            <w:b/>
            <w:i/>
          </w:rPr>
          <w:t>Jim Horgan</w:t>
        </w:r>
      </w:smartTag>
      <w:r>
        <w:rPr>
          <w:b/>
          <w:i/>
        </w:rPr>
        <w:t xml:space="preserve">. Matt Scruton (yes), Paula Proulx (yes), Charlie King (yes), </w:t>
      </w:r>
      <w:smartTag w:uri="urn:schemas-microsoft-com:office:smarttags" w:element="PersonName">
        <w:r>
          <w:rPr>
            <w:b/>
            <w:i/>
          </w:rPr>
          <w:t>Jim Horgan</w:t>
        </w:r>
      </w:smartTag>
      <w:r>
        <w:rPr>
          <w:b/>
          <w:i/>
        </w:rPr>
        <w:t xml:space="preserve"> (yes).</w:t>
      </w:r>
    </w:p>
    <w:p w:rsidR="00B326C9" w:rsidRDefault="00B326C9" w:rsidP="00300778">
      <w:pPr>
        <w:rPr>
          <w:b/>
          <w:i/>
        </w:rPr>
      </w:pPr>
    </w:p>
    <w:p w:rsidR="00B326C9" w:rsidRDefault="00B326C9" w:rsidP="00300778">
      <w:pPr>
        <w:rPr>
          <w:b/>
        </w:rPr>
      </w:pPr>
      <w:r>
        <w:rPr>
          <w:b/>
        </w:rPr>
        <w:t>At 9:51PM, the Board came back into public session.</w:t>
      </w:r>
    </w:p>
    <w:p w:rsidR="00B326C9" w:rsidRDefault="00B326C9" w:rsidP="00300778">
      <w:pPr>
        <w:rPr>
          <w:b/>
        </w:rPr>
      </w:pPr>
    </w:p>
    <w:p w:rsidR="00B326C9" w:rsidRDefault="00B326C9" w:rsidP="00300778">
      <w:pPr>
        <w:rPr>
          <w:b/>
          <w:i/>
        </w:rPr>
      </w:pPr>
      <w:r>
        <w:rPr>
          <w:b/>
          <w:i/>
        </w:rPr>
        <w:t>At 9:52PM Charlie King motioned to go into Non-Public session under RSA 91A:3-II (a) to discuss discipline issues at Highway Department 2</w:t>
      </w:r>
      <w:r w:rsidRPr="00D071F3">
        <w:rPr>
          <w:b/>
          <w:i/>
          <w:vertAlign w:val="superscript"/>
        </w:rPr>
        <w:t>nd</w:t>
      </w:r>
      <w:r>
        <w:rPr>
          <w:b/>
          <w:i/>
        </w:rPr>
        <w:t xml:space="preserve"> by </w:t>
      </w:r>
      <w:smartTag w:uri="urn:schemas-microsoft-com:office:smarttags" w:element="PersonName">
        <w:r>
          <w:rPr>
            <w:b/>
            <w:i/>
          </w:rPr>
          <w:t>Jim Horgan</w:t>
        </w:r>
      </w:smartTag>
      <w:r>
        <w:rPr>
          <w:b/>
          <w:i/>
        </w:rPr>
        <w:t xml:space="preserve">. Matt Scruton (yes), Paula Proulx (yes), Charlie King (yes), </w:t>
      </w:r>
      <w:smartTag w:uri="urn:schemas-microsoft-com:office:smarttags" w:element="PersonName">
        <w:r>
          <w:rPr>
            <w:b/>
            <w:i/>
          </w:rPr>
          <w:t>Jim Horgan</w:t>
        </w:r>
      </w:smartTag>
      <w:r>
        <w:rPr>
          <w:b/>
          <w:i/>
        </w:rPr>
        <w:t xml:space="preserve"> (yes).</w:t>
      </w:r>
    </w:p>
    <w:p w:rsidR="00B326C9" w:rsidRDefault="00B326C9" w:rsidP="00300778">
      <w:pPr>
        <w:rPr>
          <w:b/>
          <w:i/>
        </w:rPr>
      </w:pPr>
    </w:p>
    <w:p w:rsidR="00B326C9" w:rsidRDefault="00B326C9" w:rsidP="00300778">
      <w:pPr>
        <w:rPr>
          <w:b/>
        </w:rPr>
      </w:pPr>
      <w:r>
        <w:rPr>
          <w:b/>
        </w:rPr>
        <w:t>At 10:06PM, the Board came back into public session.</w:t>
      </w:r>
    </w:p>
    <w:p w:rsidR="00B326C9" w:rsidRDefault="00B326C9" w:rsidP="00300778">
      <w:pPr>
        <w:rPr>
          <w:b/>
        </w:rPr>
      </w:pPr>
    </w:p>
    <w:p w:rsidR="00B326C9" w:rsidRDefault="00B326C9" w:rsidP="00300778">
      <w:pPr>
        <w:rPr>
          <w:b/>
          <w:i/>
        </w:rPr>
      </w:pPr>
      <w:r>
        <w:rPr>
          <w:b/>
          <w:i/>
        </w:rPr>
        <w:t xml:space="preserve">At 10:07 Charlie King motioned to go into Non-Public Session under 91A:-II (b) to discuss hiring status at Highway Department 2nd by </w:t>
      </w:r>
      <w:smartTag w:uri="urn:schemas-microsoft-com:office:smarttags" w:element="PersonName">
        <w:r>
          <w:rPr>
            <w:b/>
            <w:i/>
          </w:rPr>
          <w:t>Jim Horgan</w:t>
        </w:r>
      </w:smartTag>
      <w:r>
        <w:rPr>
          <w:b/>
          <w:i/>
        </w:rPr>
        <w:t xml:space="preserve">. Matt Scruton (yes), Paula Proulx (yes), Charlie King (yes), </w:t>
      </w:r>
      <w:smartTag w:uri="urn:schemas-microsoft-com:office:smarttags" w:element="PersonName">
        <w:r>
          <w:rPr>
            <w:b/>
            <w:i/>
          </w:rPr>
          <w:t>Jim Horgan</w:t>
        </w:r>
      </w:smartTag>
      <w:r>
        <w:rPr>
          <w:b/>
          <w:i/>
        </w:rPr>
        <w:t xml:space="preserve"> (yes).</w:t>
      </w:r>
    </w:p>
    <w:p w:rsidR="00B326C9" w:rsidRDefault="00B326C9" w:rsidP="00300778">
      <w:pPr>
        <w:rPr>
          <w:b/>
          <w:i/>
        </w:rPr>
      </w:pPr>
    </w:p>
    <w:p w:rsidR="00B326C9" w:rsidRDefault="00B326C9" w:rsidP="00300778">
      <w:pPr>
        <w:rPr>
          <w:b/>
        </w:rPr>
      </w:pPr>
      <w:r>
        <w:rPr>
          <w:b/>
        </w:rPr>
        <w:t>At 10:12PM, the board came back into public session.</w:t>
      </w:r>
    </w:p>
    <w:p w:rsidR="00B326C9" w:rsidRDefault="00B326C9" w:rsidP="00300778">
      <w:pPr>
        <w:rPr>
          <w:b/>
        </w:rPr>
      </w:pPr>
    </w:p>
    <w:p w:rsidR="00B326C9" w:rsidRPr="0012210C" w:rsidRDefault="00B326C9" w:rsidP="00300778">
      <w:r w:rsidRPr="0012210C">
        <w:t>Board approved the Highway Department to place advertisement to seek a full-time employee for the Highway Department and advertise for more back-up plow operators.</w:t>
      </w:r>
    </w:p>
    <w:p w:rsidR="00B326C9" w:rsidRDefault="00B326C9" w:rsidP="00300778">
      <w:pPr>
        <w:rPr>
          <w:b/>
        </w:rPr>
      </w:pPr>
    </w:p>
    <w:p w:rsidR="00B326C9" w:rsidRDefault="00B326C9" w:rsidP="00300778">
      <w:pPr>
        <w:rPr>
          <w:b/>
        </w:rPr>
      </w:pPr>
      <w:r>
        <w:rPr>
          <w:b/>
          <w:u w:val="single"/>
        </w:rPr>
        <w:t>8. Adjournment</w:t>
      </w:r>
    </w:p>
    <w:p w:rsidR="00B326C9" w:rsidRPr="00D06926" w:rsidRDefault="00B326C9" w:rsidP="00300778">
      <w:pPr>
        <w:rPr>
          <w:b/>
          <w:i/>
        </w:rPr>
      </w:pPr>
      <w:r>
        <w:rPr>
          <w:b/>
          <w:i/>
        </w:rPr>
        <w:t>MOTION Scruton second Horgan “to adjourn” passed 4-0 @ 10:22PM</w:t>
      </w:r>
    </w:p>
    <w:p w:rsidR="00B326C9" w:rsidRDefault="00B326C9" w:rsidP="00300778"/>
    <w:p w:rsidR="00B326C9" w:rsidRDefault="00B326C9" w:rsidP="00300778"/>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Respectfully Submitted,</w:t>
      </w: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Keith M. Trefethen</w:t>
      </w:r>
    </w:p>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Town Administrator</w:t>
      </w:r>
    </w:p>
    <w:p w:rsidR="00B326C9" w:rsidRDefault="00B326C9" w:rsidP="00AF64EE">
      <w:pPr>
        <w:pStyle w:val="ListParagraph"/>
        <w:spacing w:after="0" w:line="240" w:lineRule="auto"/>
        <w:ind w:left="0"/>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p>
    <w:p w:rsidR="00B326C9" w:rsidRPr="0012210C" w:rsidRDefault="00B326C9" w:rsidP="00AF64EE">
      <w:pPr>
        <w:pStyle w:val="ListParagraph"/>
        <w:spacing w:after="0" w:line="240" w:lineRule="auto"/>
        <w:rPr>
          <w:rFonts w:ascii="Times New Roman" w:hAnsi="Times New Roman"/>
          <w:b/>
          <w:sz w:val="24"/>
          <w:szCs w:val="24"/>
        </w:rPr>
      </w:pPr>
      <w:smartTag w:uri="urn:schemas-microsoft-com:office:smarttags" w:element="place">
        <w:smartTag w:uri="urn:schemas-microsoft-com:office:smarttags" w:element="City">
          <w:r w:rsidRPr="0012210C">
            <w:rPr>
              <w:rFonts w:ascii="Times New Roman" w:hAnsi="Times New Roman"/>
              <w:b/>
              <w:sz w:val="24"/>
              <w:szCs w:val="24"/>
            </w:rPr>
            <w:t>FARMINGTON</w:t>
          </w:r>
        </w:smartTag>
      </w:smartTag>
      <w:r w:rsidRPr="0012210C">
        <w:rPr>
          <w:rFonts w:ascii="Times New Roman" w:hAnsi="Times New Roman"/>
          <w:b/>
          <w:sz w:val="24"/>
          <w:szCs w:val="24"/>
        </w:rPr>
        <w:t xml:space="preserve"> BOARD OF SELECTMEN</w:t>
      </w: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r>
        <w:rPr>
          <w:rFonts w:ascii="Times New Roman" w:hAnsi="Times New Roman"/>
          <w:sz w:val="24"/>
          <w:szCs w:val="24"/>
        </w:rPr>
        <w:tab/>
        <w:t>______________________________</w:t>
      </w:r>
    </w:p>
    <w:p w:rsidR="00B326C9" w:rsidRDefault="00B326C9" w:rsidP="00AF64EE">
      <w:pPr>
        <w:pStyle w:val="ListParagraph"/>
        <w:spacing w:after="0" w:line="240" w:lineRule="auto"/>
        <w:rPr>
          <w:rFonts w:ascii="Times New Roman" w:hAnsi="Times New Roman"/>
          <w:sz w:val="24"/>
          <w:szCs w:val="24"/>
        </w:rPr>
      </w:pPr>
      <w:r>
        <w:rPr>
          <w:rFonts w:ascii="Times New Roman" w:hAnsi="Times New Roman"/>
          <w:sz w:val="24"/>
          <w:szCs w:val="24"/>
        </w:rPr>
        <w:t>Chairman, Charlie 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ersonName">
        <w:r>
          <w:rPr>
            <w:rFonts w:ascii="Times New Roman" w:hAnsi="Times New Roman"/>
            <w:sz w:val="24"/>
            <w:szCs w:val="24"/>
          </w:rPr>
          <w:t>Jim Horgan</w:t>
        </w:r>
      </w:smartTag>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________________________________</w:t>
      </w:r>
      <w:r>
        <w:rPr>
          <w:rFonts w:ascii="Times New Roman" w:hAnsi="Times New Roman"/>
          <w:sz w:val="24"/>
          <w:szCs w:val="24"/>
        </w:rPr>
        <w:tab/>
      </w:r>
      <w:r>
        <w:rPr>
          <w:rFonts w:ascii="Times New Roman" w:hAnsi="Times New Roman"/>
          <w:sz w:val="24"/>
          <w:szCs w:val="24"/>
        </w:rPr>
        <w:tab/>
        <w:t>______________________________</w:t>
      </w:r>
    </w:p>
    <w:p w:rsidR="00B326C9" w:rsidRDefault="00B326C9" w:rsidP="00AF64EE">
      <w:pPr>
        <w:pStyle w:val="ListParagraph"/>
        <w:spacing w:after="0" w:line="240" w:lineRule="auto"/>
        <w:rPr>
          <w:rFonts w:ascii="Times New Roman" w:hAnsi="Times New Roman"/>
          <w:sz w:val="24"/>
          <w:szCs w:val="24"/>
        </w:rPr>
      </w:pPr>
      <w:r>
        <w:rPr>
          <w:rFonts w:ascii="Times New Roman" w:hAnsi="Times New Roman"/>
          <w:sz w:val="24"/>
          <w:szCs w:val="24"/>
        </w:rPr>
        <w:t>Paula Proulx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smartTag w:uri="urn:schemas-microsoft-com:office:smarttags" w:element="PersonName">
        <w:r>
          <w:rPr>
            <w:rFonts w:ascii="Times New Roman" w:hAnsi="Times New Roman"/>
            <w:sz w:val="24"/>
            <w:szCs w:val="24"/>
          </w:rPr>
          <w:t>Arthur Capello</w:t>
        </w:r>
      </w:smartTag>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rPr>
          <w:rFonts w:ascii="Times New Roman" w:hAnsi="Times New Roman"/>
          <w:sz w:val="24"/>
          <w:szCs w:val="24"/>
        </w:rPr>
      </w:pPr>
    </w:p>
    <w:p w:rsidR="00B326C9" w:rsidRDefault="00B326C9" w:rsidP="00AF64EE">
      <w:pPr>
        <w:pStyle w:val="ListParagraph"/>
        <w:spacing w:after="0" w:line="240" w:lineRule="auto"/>
        <w:ind w:left="0"/>
        <w:rPr>
          <w:rFonts w:ascii="Times New Roman" w:hAnsi="Times New Roman"/>
          <w:sz w:val="24"/>
          <w:szCs w:val="24"/>
        </w:rPr>
      </w:pPr>
      <w:r>
        <w:rPr>
          <w:rFonts w:ascii="Times New Roman" w:hAnsi="Times New Roman"/>
          <w:sz w:val="24"/>
          <w:szCs w:val="24"/>
        </w:rPr>
        <w:t>________________________________</w:t>
      </w:r>
    </w:p>
    <w:p w:rsidR="00B326C9" w:rsidRPr="00C21962" w:rsidRDefault="00B326C9" w:rsidP="00AF64EE">
      <w:pPr>
        <w:pStyle w:val="ListParagraph"/>
        <w:spacing w:after="0" w:line="240" w:lineRule="auto"/>
        <w:rPr>
          <w:rFonts w:ascii="Times New Roman" w:hAnsi="Times New Roman"/>
          <w:sz w:val="24"/>
          <w:szCs w:val="24"/>
        </w:rPr>
      </w:pPr>
      <w:r>
        <w:rPr>
          <w:rFonts w:ascii="Times New Roman" w:hAnsi="Times New Roman"/>
          <w:sz w:val="24"/>
          <w:szCs w:val="24"/>
        </w:rPr>
        <w:t>Matt Scruton</w:t>
      </w:r>
    </w:p>
    <w:p w:rsidR="00B326C9" w:rsidRDefault="00B326C9" w:rsidP="00553F80">
      <w:pPr>
        <w:ind w:left="360"/>
        <w:rPr>
          <w:b/>
          <w:i/>
        </w:rPr>
      </w:pPr>
    </w:p>
    <w:p w:rsidR="00B326C9" w:rsidRPr="00553F80" w:rsidRDefault="00B326C9" w:rsidP="00296213">
      <w:pPr>
        <w:ind w:left="360"/>
        <w:rPr>
          <w:b/>
          <w:i/>
        </w:rPr>
      </w:pPr>
    </w:p>
    <w:p w:rsidR="00B326C9" w:rsidRDefault="00B326C9">
      <w:pPr>
        <w:rPr>
          <w:b/>
          <w:i/>
        </w:rPr>
      </w:pPr>
    </w:p>
    <w:p w:rsidR="00B326C9" w:rsidRDefault="00B326C9">
      <w:pPr>
        <w:rPr>
          <w:b/>
          <w:i/>
        </w:rPr>
      </w:pPr>
    </w:p>
    <w:p w:rsidR="00B326C9" w:rsidRPr="0068458F" w:rsidRDefault="00B326C9">
      <w:pPr>
        <w:rPr>
          <w:b/>
          <w:i/>
        </w:rPr>
      </w:pPr>
    </w:p>
    <w:sectPr w:rsidR="00B326C9" w:rsidRPr="0068458F" w:rsidSect="0070080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6C9" w:rsidRDefault="00B326C9" w:rsidP="005034BF">
      <w:r>
        <w:separator/>
      </w:r>
    </w:p>
  </w:endnote>
  <w:endnote w:type="continuationSeparator" w:id="0">
    <w:p w:rsidR="00B326C9" w:rsidRDefault="00B326C9" w:rsidP="00503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C9" w:rsidRDefault="00B326C9">
    <w:pPr>
      <w:pStyle w:val="Footer"/>
    </w:pPr>
    <w:r>
      <w:rPr>
        <w:noProof/>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stroked="f" strokecolor="#943634">
            <v:fill color2="#943634"/>
            <v:textbox style="mso-next-textbox:#_x0000_s2050">
              <w:txbxContent>
                <w:p w:rsidR="00B326C9" w:rsidRPr="00B549A0" w:rsidRDefault="00B326C9">
                  <w:pPr>
                    <w:pStyle w:val="Footer"/>
                    <w:jc w:val="right"/>
                    <w:rPr>
                      <w:color w:val="FFFFFF"/>
                      <w:spacing w:val="60"/>
                    </w:rPr>
                  </w:pPr>
                  <w:r>
                    <w:rPr>
                      <w:color w:val="FFFFFF"/>
                      <w:spacing w:val="60"/>
                    </w:rPr>
                    <w:t>Board of Selectmen 11-12</w:t>
                  </w:r>
                  <w:r w:rsidRPr="00B549A0">
                    <w:rPr>
                      <w:color w:val="FFFFFF"/>
                      <w:spacing w:val="60"/>
                    </w:rPr>
                    <w:t>-13 public</w:t>
                  </w:r>
                </w:p>
                <w:p w:rsidR="00B326C9" w:rsidRPr="00B549A0" w:rsidRDefault="00B326C9">
                  <w:pPr>
                    <w:pStyle w:val="Header"/>
                    <w:rPr>
                      <w:color w:val="FFFFFF"/>
                    </w:rPr>
                  </w:pPr>
                </w:p>
              </w:txbxContent>
            </v:textbox>
          </v:rect>
          <v:rect id="_x0000_s2051" style="position:absolute;left:9763;top:14903;width:2102;height:432;mso-position-horizontal-relative:page;mso-position-vertical:center;mso-position-vertical-relative:bottom-margin-area" o:allowincell="f" fillcolor="#943634" stroked="f">
            <v:fill color2="#943634"/>
            <v:textbox style="mso-next-textbox:#_x0000_s2051">
              <w:txbxContent>
                <w:p w:rsidR="00B326C9" w:rsidRPr="00B549A0" w:rsidRDefault="00B326C9">
                  <w:pPr>
                    <w:pStyle w:val="Footer"/>
                    <w:rPr>
                      <w:color w:val="FFFFFF"/>
                    </w:rPr>
                  </w:pPr>
                  <w:r w:rsidRPr="00B549A0">
                    <w:rPr>
                      <w:color w:val="FFFFFF"/>
                    </w:rPr>
                    <w:t xml:space="preserve">Page </w:t>
                  </w:r>
                  <w:fldSimple w:instr=" PAGE   \* MERGEFORMAT ">
                    <w:r w:rsidRPr="00826CDF">
                      <w:rPr>
                        <w:noProof/>
                        <w:color w:val="FFFFFF"/>
                      </w:rPr>
                      <w:t>4</w:t>
                    </w:r>
                  </w:fldSimple>
                </w:p>
              </w:txbxContent>
            </v:textbox>
          </v:rect>
          <v:rect id="_x0000_s2052"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6C9" w:rsidRDefault="00B326C9" w:rsidP="005034BF">
      <w:r>
        <w:separator/>
      </w:r>
    </w:p>
  </w:footnote>
  <w:footnote w:type="continuationSeparator" w:id="0">
    <w:p w:rsidR="00B326C9" w:rsidRDefault="00B326C9" w:rsidP="005034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6C9" w:rsidRDefault="00B326C9">
    <w:pPr>
      <w:pStyle w:val="Header"/>
    </w:pPr>
    <w:r>
      <w:t>DRAFT AS OF 11-14-13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820CE"/>
    <w:multiLevelType w:val="hybridMultilevel"/>
    <w:tmpl w:val="1E4C962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A105EB"/>
    <w:multiLevelType w:val="hybridMultilevel"/>
    <w:tmpl w:val="8A2AFCBC"/>
    <w:lvl w:ilvl="0" w:tplc="3C36705A">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93B7EDA"/>
    <w:multiLevelType w:val="hybridMultilevel"/>
    <w:tmpl w:val="3F52B278"/>
    <w:lvl w:ilvl="0" w:tplc="972295E6">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stylePaneFormatFilter w:val="3F0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6C1E"/>
    <w:rsid w:val="00015A0E"/>
    <w:rsid w:val="00023BED"/>
    <w:rsid w:val="000246E3"/>
    <w:rsid w:val="0003224B"/>
    <w:rsid w:val="00035A95"/>
    <w:rsid w:val="000365FD"/>
    <w:rsid w:val="00037E99"/>
    <w:rsid w:val="0004227C"/>
    <w:rsid w:val="00042365"/>
    <w:rsid w:val="0004463A"/>
    <w:rsid w:val="000604FE"/>
    <w:rsid w:val="00065736"/>
    <w:rsid w:val="00072D5B"/>
    <w:rsid w:val="00074903"/>
    <w:rsid w:val="00075094"/>
    <w:rsid w:val="0007566B"/>
    <w:rsid w:val="0009073F"/>
    <w:rsid w:val="000918B6"/>
    <w:rsid w:val="00091F07"/>
    <w:rsid w:val="0009320E"/>
    <w:rsid w:val="000934D1"/>
    <w:rsid w:val="000973E1"/>
    <w:rsid w:val="000A0ABF"/>
    <w:rsid w:val="000A1202"/>
    <w:rsid w:val="000A1666"/>
    <w:rsid w:val="000A5B59"/>
    <w:rsid w:val="000A6456"/>
    <w:rsid w:val="000B381F"/>
    <w:rsid w:val="000C7732"/>
    <w:rsid w:val="000D1464"/>
    <w:rsid w:val="000D1830"/>
    <w:rsid w:val="000D36FD"/>
    <w:rsid w:val="000D4FF2"/>
    <w:rsid w:val="000E1120"/>
    <w:rsid w:val="000E26B2"/>
    <w:rsid w:val="000E39CB"/>
    <w:rsid w:val="000E7B50"/>
    <w:rsid w:val="000F0E60"/>
    <w:rsid w:val="000F2A66"/>
    <w:rsid w:val="000F2CB3"/>
    <w:rsid w:val="000F3849"/>
    <w:rsid w:val="00104E65"/>
    <w:rsid w:val="00107689"/>
    <w:rsid w:val="001126C3"/>
    <w:rsid w:val="00114C77"/>
    <w:rsid w:val="0012156F"/>
    <w:rsid w:val="001219D2"/>
    <w:rsid w:val="0012210C"/>
    <w:rsid w:val="001232BD"/>
    <w:rsid w:val="00125D7A"/>
    <w:rsid w:val="00126656"/>
    <w:rsid w:val="00127D8D"/>
    <w:rsid w:val="00130883"/>
    <w:rsid w:val="001431DB"/>
    <w:rsid w:val="00145CD0"/>
    <w:rsid w:val="001544E3"/>
    <w:rsid w:val="001552F0"/>
    <w:rsid w:val="00160AF8"/>
    <w:rsid w:val="00166348"/>
    <w:rsid w:val="001723C3"/>
    <w:rsid w:val="00175107"/>
    <w:rsid w:val="001758F8"/>
    <w:rsid w:val="001761FD"/>
    <w:rsid w:val="001829F9"/>
    <w:rsid w:val="001916B5"/>
    <w:rsid w:val="0019309E"/>
    <w:rsid w:val="001961B4"/>
    <w:rsid w:val="00196794"/>
    <w:rsid w:val="001979B5"/>
    <w:rsid w:val="001A081F"/>
    <w:rsid w:val="001A2105"/>
    <w:rsid w:val="001A23B9"/>
    <w:rsid w:val="001A2B14"/>
    <w:rsid w:val="001A316A"/>
    <w:rsid w:val="001A6363"/>
    <w:rsid w:val="001A7379"/>
    <w:rsid w:val="001B18F5"/>
    <w:rsid w:val="001C7F65"/>
    <w:rsid w:val="001D3FCC"/>
    <w:rsid w:val="001D688B"/>
    <w:rsid w:val="001D6A41"/>
    <w:rsid w:val="001D7691"/>
    <w:rsid w:val="001E0FC7"/>
    <w:rsid w:val="001E2FB0"/>
    <w:rsid w:val="001E734F"/>
    <w:rsid w:val="001F03FC"/>
    <w:rsid w:val="00204413"/>
    <w:rsid w:val="00205B83"/>
    <w:rsid w:val="00213585"/>
    <w:rsid w:val="00214048"/>
    <w:rsid w:val="00214948"/>
    <w:rsid w:val="0021772B"/>
    <w:rsid w:val="00222ADD"/>
    <w:rsid w:val="00232BC4"/>
    <w:rsid w:val="002358B6"/>
    <w:rsid w:val="00253E9F"/>
    <w:rsid w:val="00254191"/>
    <w:rsid w:val="00257514"/>
    <w:rsid w:val="00257607"/>
    <w:rsid w:val="00260E00"/>
    <w:rsid w:val="00265642"/>
    <w:rsid w:val="00267193"/>
    <w:rsid w:val="0027053A"/>
    <w:rsid w:val="00270951"/>
    <w:rsid w:val="00270AE3"/>
    <w:rsid w:val="00271DFA"/>
    <w:rsid w:val="00271EE7"/>
    <w:rsid w:val="00273277"/>
    <w:rsid w:val="0027426A"/>
    <w:rsid w:val="00274B71"/>
    <w:rsid w:val="002756BF"/>
    <w:rsid w:val="002817EB"/>
    <w:rsid w:val="002956E2"/>
    <w:rsid w:val="00296213"/>
    <w:rsid w:val="00296F81"/>
    <w:rsid w:val="002A0D72"/>
    <w:rsid w:val="002A1C7F"/>
    <w:rsid w:val="002A4468"/>
    <w:rsid w:val="002A64D0"/>
    <w:rsid w:val="002B031E"/>
    <w:rsid w:val="002B630F"/>
    <w:rsid w:val="002B7595"/>
    <w:rsid w:val="002C3CDF"/>
    <w:rsid w:val="002C5CBF"/>
    <w:rsid w:val="002D499D"/>
    <w:rsid w:val="002D791C"/>
    <w:rsid w:val="002E0E30"/>
    <w:rsid w:val="002E2C95"/>
    <w:rsid w:val="002E55B5"/>
    <w:rsid w:val="002E5C90"/>
    <w:rsid w:val="002F3A77"/>
    <w:rsid w:val="00300557"/>
    <w:rsid w:val="00300778"/>
    <w:rsid w:val="003033FD"/>
    <w:rsid w:val="00303783"/>
    <w:rsid w:val="003059BD"/>
    <w:rsid w:val="00306117"/>
    <w:rsid w:val="00312335"/>
    <w:rsid w:val="003140D6"/>
    <w:rsid w:val="00314A70"/>
    <w:rsid w:val="00320355"/>
    <w:rsid w:val="003219D7"/>
    <w:rsid w:val="00336EAA"/>
    <w:rsid w:val="00344EF2"/>
    <w:rsid w:val="00345640"/>
    <w:rsid w:val="00354352"/>
    <w:rsid w:val="003561BD"/>
    <w:rsid w:val="00357FA9"/>
    <w:rsid w:val="00372E43"/>
    <w:rsid w:val="00376008"/>
    <w:rsid w:val="00381C12"/>
    <w:rsid w:val="003870C1"/>
    <w:rsid w:val="00390710"/>
    <w:rsid w:val="00394BDF"/>
    <w:rsid w:val="00395677"/>
    <w:rsid w:val="00395920"/>
    <w:rsid w:val="00396186"/>
    <w:rsid w:val="00396D50"/>
    <w:rsid w:val="003A02E2"/>
    <w:rsid w:val="003A088D"/>
    <w:rsid w:val="003A182C"/>
    <w:rsid w:val="003C0915"/>
    <w:rsid w:val="003C16C6"/>
    <w:rsid w:val="003C6C1E"/>
    <w:rsid w:val="003D0DE2"/>
    <w:rsid w:val="003D36A0"/>
    <w:rsid w:val="003E11EF"/>
    <w:rsid w:val="003E49F6"/>
    <w:rsid w:val="003E6149"/>
    <w:rsid w:val="003E6153"/>
    <w:rsid w:val="003F4598"/>
    <w:rsid w:val="003F5083"/>
    <w:rsid w:val="00400F4F"/>
    <w:rsid w:val="00407483"/>
    <w:rsid w:val="004172B2"/>
    <w:rsid w:val="004177B1"/>
    <w:rsid w:val="004254B1"/>
    <w:rsid w:val="00427001"/>
    <w:rsid w:val="00427E17"/>
    <w:rsid w:val="00434E23"/>
    <w:rsid w:val="00443FFE"/>
    <w:rsid w:val="00444339"/>
    <w:rsid w:val="00446B5F"/>
    <w:rsid w:val="00450D5B"/>
    <w:rsid w:val="00452783"/>
    <w:rsid w:val="00453430"/>
    <w:rsid w:val="00454DE9"/>
    <w:rsid w:val="004611DB"/>
    <w:rsid w:val="004635F8"/>
    <w:rsid w:val="00466551"/>
    <w:rsid w:val="0046718E"/>
    <w:rsid w:val="004714F5"/>
    <w:rsid w:val="00476C95"/>
    <w:rsid w:val="004802FE"/>
    <w:rsid w:val="00482060"/>
    <w:rsid w:val="0048680F"/>
    <w:rsid w:val="00487FC7"/>
    <w:rsid w:val="004905B4"/>
    <w:rsid w:val="004912E8"/>
    <w:rsid w:val="00491FD4"/>
    <w:rsid w:val="00493C3D"/>
    <w:rsid w:val="00495107"/>
    <w:rsid w:val="00497795"/>
    <w:rsid w:val="004A770A"/>
    <w:rsid w:val="004B2E22"/>
    <w:rsid w:val="004B342D"/>
    <w:rsid w:val="004B3EB3"/>
    <w:rsid w:val="004B487E"/>
    <w:rsid w:val="004B4FF8"/>
    <w:rsid w:val="004C0514"/>
    <w:rsid w:val="004C05B0"/>
    <w:rsid w:val="004C3542"/>
    <w:rsid w:val="004D2BA8"/>
    <w:rsid w:val="004D3882"/>
    <w:rsid w:val="004D5332"/>
    <w:rsid w:val="004D6076"/>
    <w:rsid w:val="004D6BE1"/>
    <w:rsid w:val="004F0A8C"/>
    <w:rsid w:val="004F0F3C"/>
    <w:rsid w:val="004F742A"/>
    <w:rsid w:val="005008FF"/>
    <w:rsid w:val="005034BF"/>
    <w:rsid w:val="00504BD7"/>
    <w:rsid w:val="0051146D"/>
    <w:rsid w:val="00512171"/>
    <w:rsid w:val="00514BE0"/>
    <w:rsid w:val="00521141"/>
    <w:rsid w:val="0052118E"/>
    <w:rsid w:val="00524029"/>
    <w:rsid w:val="005240C7"/>
    <w:rsid w:val="00525336"/>
    <w:rsid w:val="00530152"/>
    <w:rsid w:val="0053103C"/>
    <w:rsid w:val="00541D05"/>
    <w:rsid w:val="005449C6"/>
    <w:rsid w:val="005518B4"/>
    <w:rsid w:val="00553F6E"/>
    <w:rsid w:val="00553F80"/>
    <w:rsid w:val="0055585D"/>
    <w:rsid w:val="0055682B"/>
    <w:rsid w:val="0056251D"/>
    <w:rsid w:val="00562F75"/>
    <w:rsid w:val="00586E09"/>
    <w:rsid w:val="005929E6"/>
    <w:rsid w:val="005936DF"/>
    <w:rsid w:val="00596058"/>
    <w:rsid w:val="00596510"/>
    <w:rsid w:val="00597156"/>
    <w:rsid w:val="005A7833"/>
    <w:rsid w:val="005B1CBB"/>
    <w:rsid w:val="005B2F1E"/>
    <w:rsid w:val="005B4667"/>
    <w:rsid w:val="005B6BDC"/>
    <w:rsid w:val="005C087E"/>
    <w:rsid w:val="005C5E1F"/>
    <w:rsid w:val="005C5FFD"/>
    <w:rsid w:val="005D2A1E"/>
    <w:rsid w:val="005E1B1A"/>
    <w:rsid w:val="005E1C16"/>
    <w:rsid w:val="005E1ED3"/>
    <w:rsid w:val="005E5109"/>
    <w:rsid w:val="005E753B"/>
    <w:rsid w:val="005F04A6"/>
    <w:rsid w:val="005F217B"/>
    <w:rsid w:val="005F35E2"/>
    <w:rsid w:val="005F646D"/>
    <w:rsid w:val="00600E4F"/>
    <w:rsid w:val="00604077"/>
    <w:rsid w:val="00605CCC"/>
    <w:rsid w:val="00606FE2"/>
    <w:rsid w:val="006102AB"/>
    <w:rsid w:val="0061170A"/>
    <w:rsid w:val="0061182D"/>
    <w:rsid w:val="00612042"/>
    <w:rsid w:val="006156F7"/>
    <w:rsid w:val="0061596C"/>
    <w:rsid w:val="00621E38"/>
    <w:rsid w:val="00623EA8"/>
    <w:rsid w:val="00634506"/>
    <w:rsid w:val="006417DB"/>
    <w:rsid w:val="00645DD8"/>
    <w:rsid w:val="00653C07"/>
    <w:rsid w:val="0065677F"/>
    <w:rsid w:val="00657310"/>
    <w:rsid w:val="0066595E"/>
    <w:rsid w:val="00670B75"/>
    <w:rsid w:val="00675047"/>
    <w:rsid w:val="0067658E"/>
    <w:rsid w:val="00676AC5"/>
    <w:rsid w:val="00677E54"/>
    <w:rsid w:val="00680517"/>
    <w:rsid w:val="00682CF1"/>
    <w:rsid w:val="0068458F"/>
    <w:rsid w:val="00684C79"/>
    <w:rsid w:val="006876D2"/>
    <w:rsid w:val="00690A61"/>
    <w:rsid w:val="00690AA4"/>
    <w:rsid w:val="00693CC7"/>
    <w:rsid w:val="00693DE8"/>
    <w:rsid w:val="00694DBB"/>
    <w:rsid w:val="0069603D"/>
    <w:rsid w:val="006A32A0"/>
    <w:rsid w:val="006A3717"/>
    <w:rsid w:val="006B4AA1"/>
    <w:rsid w:val="006B60C9"/>
    <w:rsid w:val="006B63EA"/>
    <w:rsid w:val="006B7724"/>
    <w:rsid w:val="006C3B93"/>
    <w:rsid w:val="006C4D46"/>
    <w:rsid w:val="006C64E2"/>
    <w:rsid w:val="006D0915"/>
    <w:rsid w:val="006D0DF3"/>
    <w:rsid w:val="006D0EFC"/>
    <w:rsid w:val="006D2C9F"/>
    <w:rsid w:val="006D473D"/>
    <w:rsid w:val="006D4A0C"/>
    <w:rsid w:val="006D508F"/>
    <w:rsid w:val="006D6E2C"/>
    <w:rsid w:val="006E60F7"/>
    <w:rsid w:val="006F06B0"/>
    <w:rsid w:val="006F308D"/>
    <w:rsid w:val="006F7E07"/>
    <w:rsid w:val="0070080A"/>
    <w:rsid w:val="00700C16"/>
    <w:rsid w:val="00701236"/>
    <w:rsid w:val="00702226"/>
    <w:rsid w:val="00702FD6"/>
    <w:rsid w:val="00703755"/>
    <w:rsid w:val="00705A43"/>
    <w:rsid w:val="00710258"/>
    <w:rsid w:val="00711E9E"/>
    <w:rsid w:val="00712CF2"/>
    <w:rsid w:val="0071345E"/>
    <w:rsid w:val="00722E46"/>
    <w:rsid w:val="00725750"/>
    <w:rsid w:val="00727499"/>
    <w:rsid w:val="00730690"/>
    <w:rsid w:val="00746662"/>
    <w:rsid w:val="00747513"/>
    <w:rsid w:val="007517D9"/>
    <w:rsid w:val="00751E4A"/>
    <w:rsid w:val="00752086"/>
    <w:rsid w:val="00757C2D"/>
    <w:rsid w:val="00760A7E"/>
    <w:rsid w:val="007633B6"/>
    <w:rsid w:val="00763C5B"/>
    <w:rsid w:val="00763C61"/>
    <w:rsid w:val="00765912"/>
    <w:rsid w:val="007670F1"/>
    <w:rsid w:val="00770BAE"/>
    <w:rsid w:val="00773216"/>
    <w:rsid w:val="00775451"/>
    <w:rsid w:val="00781715"/>
    <w:rsid w:val="00781889"/>
    <w:rsid w:val="0078746B"/>
    <w:rsid w:val="007926B6"/>
    <w:rsid w:val="00794BB4"/>
    <w:rsid w:val="00794E75"/>
    <w:rsid w:val="007960DF"/>
    <w:rsid w:val="007A1AA8"/>
    <w:rsid w:val="007A7194"/>
    <w:rsid w:val="007B0CD3"/>
    <w:rsid w:val="007B1332"/>
    <w:rsid w:val="007B1C0C"/>
    <w:rsid w:val="007C07B1"/>
    <w:rsid w:val="007C08C2"/>
    <w:rsid w:val="007C0A4D"/>
    <w:rsid w:val="007C31EC"/>
    <w:rsid w:val="007C4028"/>
    <w:rsid w:val="007C4E48"/>
    <w:rsid w:val="007C7270"/>
    <w:rsid w:val="007D00AD"/>
    <w:rsid w:val="007D093F"/>
    <w:rsid w:val="007D2C8D"/>
    <w:rsid w:val="007D3DF8"/>
    <w:rsid w:val="007E0F65"/>
    <w:rsid w:val="007E1973"/>
    <w:rsid w:val="007F2B57"/>
    <w:rsid w:val="007F327F"/>
    <w:rsid w:val="007F36E4"/>
    <w:rsid w:val="007F6C11"/>
    <w:rsid w:val="00800854"/>
    <w:rsid w:val="0080481E"/>
    <w:rsid w:val="0081342B"/>
    <w:rsid w:val="00813D96"/>
    <w:rsid w:val="008169C8"/>
    <w:rsid w:val="00816F70"/>
    <w:rsid w:val="00817783"/>
    <w:rsid w:val="0082680B"/>
    <w:rsid w:val="00826CDF"/>
    <w:rsid w:val="008301A0"/>
    <w:rsid w:val="0083228B"/>
    <w:rsid w:val="0083538B"/>
    <w:rsid w:val="0084584E"/>
    <w:rsid w:val="008463E2"/>
    <w:rsid w:val="00846861"/>
    <w:rsid w:val="0085040E"/>
    <w:rsid w:val="00853145"/>
    <w:rsid w:val="008564BB"/>
    <w:rsid w:val="0085682C"/>
    <w:rsid w:val="00867098"/>
    <w:rsid w:val="0087005A"/>
    <w:rsid w:val="00875DB3"/>
    <w:rsid w:val="00876457"/>
    <w:rsid w:val="00893137"/>
    <w:rsid w:val="0089775A"/>
    <w:rsid w:val="008A4DBC"/>
    <w:rsid w:val="008B007E"/>
    <w:rsid w:val="008C3A90"/>
    <w:rsid w:val="008C5F4D"/>
    <w:rsid w:val="008C6E67"/>
    <w:rsid w:val="008D006A"/>
    <w:rsid w:val="008D4202"/>
    <w:rsid w:val="008E35A4"/>
    <w:rsid w:val="008E41A3"/>
    <w:rsid w:val="008E4270"/>
    <w:rsid w:val="008E622B"/>
    <w:rsid w:val="008F0BBC"/>
    <w:rsid w:val="008F154D"/>
    <w:rsid w:val="008F5449"/>
    <w:rsid w:val="008F6625"/>
    <w:rsid w:val="00902CDA"/>
    <w:rsid w:val="009046E4"/>
    <w:rsid w:val="0090589F"/>
    <w:rsid w:val="009127FD"/>
    <w:rsid w:val="009302E2"/>
    <w:rsid w:val="00933549"/>
    <w:rsid w:val="00933D27"/>
    <w:rsid w:val="00936C83"/>
    <w:rsid w:val="00941FE8"/>
    <w:rsid w:val="00946752"/>
    <w:rsid w:val="00946E71"/>
    <w:rsid w:val="00952F64"/>
    <w:rsid w:val="00962E24"/>
    <w:rsid w:val="00963736"/>
    <w:rsid w:val="00964D1A"/>
    <w:rsid w:val="00971481"/>
    <w:rsid w:val="0097255F"/>
    <w:rsid w:val="00974B85"/>
    <w:rsid w:val="00975265"/>
    <w:rsid w:val="00981513"/>
    <w:rsid w:val="00982915"/>
    <w:rsid w:val="00985FE7"/>
    <w:rsid w:val="0099021E"/>
    <w:rsid w:val="00993F48"/>
    <w:rsid w:val="0099572E"/>
    <w:rsid w:val="00995A48"/>
    <w:rsid w:val="00997EC3"/>
    <w:rsid w:val="009A0642"/>
    <w:rsid w:val="009A1BF6"/>
    <w:rsid w:val="009A3D4C"/>
    <w:rsid w:val="009A7B23"/>
    <w:rsid w:val="009A7DC9"/>
    <w:rsid w:val="009B1E7F"/>
    <w:rsid w:val="009B5EF8"/>
    <w:rsid w:val="009C38E1"/>
    <w:rsid w:val="009C428C"/>
    <w:rsid w:val="009C58A1"/>
    <w:rsid w:val="009D0FB2"/>
    <w:rsid w:val="009D23A4"/>
    <w:rsid w:val="009D3274"/>
    <w:rsid w:val="009D4E61"/>
    <w:rsid w:val="009D4FEC"/>
    <w:rsid w:val="009D5A66"/>
    <w:rsid w:val="009E0B9C"/>
    <w:rsid w:val="009E1F9B"/>
    <w:rsid w:val="009E20B4"/>
    <w:rsid w:val="009E374C"/>
    <w:rsid w:val="009E7E17"/>
    <w:rsid w:val="009F1D90"/>
    <w:rsid w:val="009F2922"/>
    <w:rsid w:val="009F53A4"/>
    <w:rsid w:val="009F5D2C"/>
    <w:rsid w:val="00A00A4F"/>
    <w:rsid w:val="00A02475"/>
    <w:rsid w:val="00A137C9"/>
    <w:rsid w:val="00A166ED"/>
    <w:rsid w:val="00A20925"/>
    <w:rsid w:val="00A22D31"/>
    <w:rsid w:val="00A23102"/>
    <w:rsid w:val="00A23768"/>
    <w:rsid w:val="00A23920"/>
    <w:rsid w:val="00A25E0D"/>
    <w:rsid w:val="00A3510B"/>
    <w:rsid w:val="00A40BFD"/>
    <w:rsid w:val="00A47C8C"/>
    <w:rsid w:val="00A510B9"/>
    <w:rsid w:val="00A51A32"/>
    <w:rsid w:val="00A528D4"/>
    <w:rsid w:val="00A56DA0"/>
    <w:rsid w:val="00A56F46"/>
    <w:rsid w:val="00A618DD"/>
    <w:rsid w:val="00A61FCA"/>
    <w:rsid w:val="00A634B8"/>
    <w:rsid w:val="00A825C4"/>
    <w:rsid w:val="00A85AF2"/>
    <w:rsid w:val="00A90727"/>
    <w:rsid w:val="00A91B93"/>
    <w:rsid w:val="00A93E80"/>
    <w:rsid w:val="00A96BE1"/>
    <w:rsid w:val="00A9741F"/>
    <w:rsid w:val="00A97AD6"/>
    <w:rsid w:val="00AA1349"/>
    <w:rsid w:val="00AA153E"/>
    <w:rsid w:val="00AA169A"/>
    <w:rsid w:val="00AA6E91"/>
    <w:rsid w:val="00AB2D92"/>
    <w:rsid w:val="00AB415D"/>
    <w:rsid w:val="00AB7140"/>
    <w:rsid w:val="00AC058D"/>
    <w:rsid w:val="00AC0A98"/>
    <w:rsid w:val="00AC1D54"/>
    <w:rsid w:val="00AC34B0"/>
    <w:rsid w:val="00AC5E51"/>
    <w:rsid w:val="00AC7ACB"/>
    <w:rsid w:val="00AD2ACD"/>
    <w:rsid w:val="00AD34A3"/>
    <w:rsid w:val="00AE19E5"/>
    <w:rsid w:val="00AF0D52"/>
    <w:rsid w:val="00AF52DA"/>
    <w:rsid w:val="00AF64EE"/>
    <w:rsid w:val="00B0288B"/>
    <w:rsid w:val="00B1030B"/>
    <w:rsid w:val="00B133DA"/>
    <w:rsid w:val="00B21931"/>
    <w:rsid w:val="00B2787A"/>
    <w:rsid w:val="00B27E6F"/>
    <w:rsid w:val="00B30366"/>
    <w:rsid w:val="00B326C9"/>
    <w:rsid w:val="00B3481B"/>
    <w:rsid w:val="00B37E0A"/>
    <w:rsid w:val="00B45482"/>
    <w:rsid w:val="00B53A5E"/>
    <w:rsid w:val="00B549A0"/>
    <w:rsid w:val="00B55AFF"/>
    <w:rsid w:val="00B55F7F"/>
    <w:rsid w:val="00B62A96"/>
    <w:rsid w:val="00B635A5"/>
    <w:rsid w:val="00B651B7"/>
    <w:rsid w:val="00B65865"/>
    <w:rsid w:val="00B717C5"/>
    <w:rsid w:val="00B75CDE"/>
    <w:rsid w:val="00B84FE0"/>
    <w:rsid w:val="00B90AF0"/>
    <w:rsid w:val="00B91A14"/>
    <w:rsid w:val="00B91F44"/>
    <w:rsid w:val="00B957C3"/>
    <w:rsid w:val="00B9599B"/>
    <w:rsid w:val="00B95C09"/>
    <w:rsid w:val="00B96097"/>
    <w:rsid w:val="00B964A9"/>
    <w:rsid w:val="00BB205B"/>
    <w:rsid w:val="00BB2787"/>
    <w:rsid w:val="00BB400E"/>
    <w:rsid w:val="00BB67AF"/>
    <w:rsid w:val="00BB6EA7"/>
    <w:rsid w:val="00BB742C"/>
    <w:rsid w:val="00BC0C62"/>
    <w:rsid w:val="00BC1CC0"/>
    <w:rsid w:val="00BC29FA"/>
    <w:rsid w:val="00BC76F5"/>
    <w:rsid w:val="00BD265D"/>
    <w:rsid w:val="00BD6201"/>
    <w:rsid w:val="00BE2195"/>
    <w:rsid w:val="00BE2634"/>
    <w:rsid w:val="00BE4E06"/>
    <w:rsid w:val="00BF1072"/>
    <w:rsid w:val="00C01FF2"/>
    <w:rsid w:val="00C020B6"/>
    <w:rsid w:val="00C0317C"/>
    <w:rsid w:val="00C1060F"/>
    <w:rsid w:val="00C112D7"/>
    <w:rsid w:val="00C137ED"/>
    <w:rsid w:val="00C151F0"/>
    <w:rsid w:val="00C15D67"/>
    <w:rsid w:val="00C21169"/>
    <w:rsid w:val="00C21962"/>
    <w:rsid w:val="00C26BF7"/>
    <w:rsid w:val="00C32032"/>
    <w:rsid w:val="00C334E8"/>
    <w:rsid w:val="00C355AF"/>
    <w:rsid w:val="00C36A5E"/>
    <w:rsid w:val="00C36B15"/>
    <w:rsid w:val="00C37C19"/>
    <w:rsid w:val="00C4049A"/>
    <w:rsid w:val="00C43277"/>
    <w:rsid w:val="00C454BD"/>
    <w:rsid w:val="00C46E61"/>
    <w:rsid w:val="00C5017E"/>
    <w:rsid w:val="00C505EA"/>
    <w:rsid w:val="00C50A92"/>
    <w:rsid w:val="00C53262"/>
    <w:rsid w:val="00C539FA"/>
    <w:rsid w:val="00C6150B"/>
    <w:rsid w:val="00C65FFB"/>
    <w:rsid w:val="00C71626"/>
    <w:rsid w:val="00C71A5A"/>
    <w:rsid w:val="00C73022"/>
    <w:rsid w:val="00C73857"/>
    <w:rsid w:val="00C82FDA"/>
    <w:rsid w:val="00C8739B"/>
    <w:rsid w:val="00C95F9B"/>
    <w:rsid w:val="00CA097A"/>
    <w:rsid w:val="00CA1399"/>
    <w:rsid w:val="00CA17FA"/>
    <w:rsid w:val="00CB1BEF"/>
    <w:rsid w:val="00CB5198"/>
    <w:rsid w:val="00CB709E"/>
    <w:rsid w:val="00CC0323"/>
    <w:rsid w:val="00CC29D9"/>
    <w:rsid w:val="00CC3E66"/>
    <w:rsid w:val="00CC5039"/>
    <w:rsid w:val="00CD2659"/>
    <w:rsid w:val="00CD46A6"/>
    <w:rsid w:val="00CD4E53"/>
    <w:rsid w:val="00CD6D7F"/>
    <w:rsid w:val="00CE589E"/>
    <w:rsid w:val="00CE6ADD"/>
    <w:rsid w:val="00CF14FE"/>
    <w:rsid w:val="00CF5312"/>
    <w:rsid w:val="00CF6B03"/>
    <w:rsid w:val="00D008FE"/>
    <w:rsid w:val="00D06926"/>
    <w:rsid w:val="00D071F3"/>
    <w:rsid w:val="00D173E7"/>
    <w:rsid w:val="00D225C5"/>
    <w:rsid w:val="00D263B2"/>
    <w:rsid w:val="00D31B2E"/>
    <w:rsid w:val="00D33A28"/>
    <w:rsid w:val="00D35F29"/>
    <w:rsid w:val="00D41186"/>
    <w:rsid w:val="00D42393"/>
    <w:rsid w:val="00D44BDE"/>
    <w:rsid w:val="00D502EB"/>
    <w:rsid w:val="00D606C9"/>
    <w:rsid w:val="00D60FDB"/>
    <w:rsid w:val="00D616BA"/>
    <w:rsid w:val="00D63D30"/>
    <w:rsid w:val="00D65F37"/>
    <w:rsid w:val="00D67E8C"/>
    <w:rsid w:val="00D736AB"/>
    <w:rsid w:val="00D757E2"/>
    <w:rsid w:val="00D86F2F"/>
    <w:rsid w:val="00D94FD2"/>
    <w:rsid w:val="00D951CA"/>
    <w:rsid w:val="00D97A76"/>
    <w:rsid w:val="00DA038F"/>
    <w:rsid w:val="00DA3FE7"/>
    <w:rsid w:val="00DB0C19"/>
    <w:rsid w:val="00DB2AFB"/>
    <w:rsid w:val="00DB5659"/>
    <w:rsid w:val="00DB7C84"/>
    <w:rsid w:val="00DC0789"/>
    <w:rsid w:val="00DC2482"/>
    <w:rsid w:val="00DC2D4D"/>
    <w:rsid w:val="00DC35DF"/>
    <w:rsid w:val="00DC4E02"/>
    <w:rsid w:val="00DC4E19"/>
    <w:rsid w:val="00DC7681"/>
    <w:rsid w:val="00DC7E07"/>
    <w:rsid w:val="00DD0317"/>
    <w:rsid w:val="00DD3DC5"/>
    <w:rsid w:val="00DD3E65"/>
    <w:rsid w:val="00DE1DC5"/>
    <w:rsid w:val="00DE37D2"/>
    <w:rsid w:val="00DE6102"/>
    <w:rsid w:val="00DF06A1"/>
    <w:rsid w:val="00DF24F8"/>
    <w:rsid w:val="00DF2628"/>
    <w:rsid w:val="00DF433D"/>
    <w:rsid w:val="00DF5804"/>
    <w:rsid w:val="00E10022"/>
    <w:rsid w:val="00E12DC5"/>
    <w:rsid w:val="00E15446"/>
    <w:rsid w:val="00E15DF5"/>
    <w:rsid w:val="00E2200A"/>
    <w:rsid w:val="00E26D63"/>
    <w:rsid w:val="00E3405E"/>
    <w:rsid w:val="00E35338"/>
    <w:rsid w:val="00E40EEF"/>
    <w:rsid w:val="00E43860"/>
    <w:rsid w:val="00E44B9C"/>
    <w:rsid w:val="00E44F73"/>
    <w:rsid w:val="00E45640"/>
    <w:rsid w:val="00E504C1"/>
    <w:rsid w:val="00E52720"/>
    <w:rsid w:val="00E537F3"/>
    <w:rsid w:val="00E5394D"/>
    <w:rsid w:val="00E559DE"/>
    <w:rsid w:val="00E56E99"/>
    <w:rsid w:val="00E5769E"/>
    <w:rsid w:val="00E62B5B"/>
    <w:rsid w:val="00E65A72"/>
    <w:rsid w:val="00E66E95"/>
    <w:rsid w:val="00E70170"/>
    <w:rsid w:val="00E7427E"/>
    <w:rsid w:val="00E77B20"/>
    <w:rsid w:val="00E808F7"/>
    <w:rsid w:val="00E8210F"/>
    <w:rsid w:val="00E824EF"/>
    <w:rsid w:val="00E83E09"/>
    <w:rsid w:val="00E843D5"/>
    <w:rsid w:val="00E859B4"/>
    <w:rsid w:val="00E86F50"/>
    <w:rsid w:val="00E86FF1"/>
    <w:rsid w:val="00E93FB2"/>
    <w:rsid w:val="00EA6B64"/>
    <w:rsid w:val="00EB5D7E"/>
    <w:rsid w:val="00EB7D2E"/>
    <w:rsid w:val="00EC01D9"/>
    <w:rsid w:val="00EC1C6D"/>
    <w:rsid w:val="00EC2A6E"/>
    <w:rsid w:val="00EC4172"/>
    <w:rsid w:val="00EC41A2"/>
    <w:rsid w:val="00EC7FE2"/>
    <w:rsid w:val="00ED38A3"/>
    <w:rsid w:val="00EE12A2"/>
    <w:rsid w:val="00EE7A2E"/>
    <w:rsid w:val="00EF0132"/>
    <w:rsid w:val="00EF047E"/>
    <w:rsid w:val="00EF4391"/>
    <w:rsid w:val="00F0023C"/>
    <w:rsid w:val="00F016F5"/>
    <w:rsid w:val="00F0784F"/>
    <w:rsid w:val="00F10C33"/>
    <w:rsid w:val="00F15707"/>
    <w:rsid w:val="00F179E3"/>
    <w:rsid w:val="00F20100"/>
    <w:rsid w:val="00F21AA6"/>
    <w:rsid w:val="00F22C38"/>
    <w:rsid w:val="00F2439C"/>
    <w:rsid w:val="00F27539"/>
    <w:rsid w:val="00F27FA5"/>
    <w:rsid w:val="00F31C75"/>
    <w:rsid w:val="00F31EA7"/>
    <w:rsid w:val="00F32924"/>
    <w:rsid w:val="00F340CF"/>
    <w:rsid w:val="00F35261"/>
    <w:rsid w:val="00F41F43"/>
    <w:rsid w:val="00F464FC"/>
    <w:rsid w:val="00F51906"/>
    <w:rsid w:val="00F538DE"/>
    <w:rsid w:val="00F64924"/>
    <w:rsid w:val="00F66B5F"/>
    <w:rsid w:val="00F72CEA"/>
    <w:rsid w:val="00F9055E"/>
    <w:rsid w:val="00F937CF"/>
    <w:rsid w:val="00F961BE"/>
    <w:rsid w:val="00F9726F"/>
    <w:rsid w:val="00FA787A"/>
    <w:rsid w:val="00FB1285"/>
    <w:rsid w:val="00FB2CA3"/>
    <w:rsid w:val="00FB30CC"/>
    <w:rsid w:val="00FB4E65"/>
    <w:rsid w:val="00FB511E"/>
    <w:rsid w:val="00FB6DF7"/>
    <w:rsid w:val="00FC37FA"/>
    <w:rsid w:val="00FC54ED"/>
    <w:rsid w:val="00FD31CA"/>
    <w:rsid w:val="00FD4C9C"/>
    <w:rsid w:val="00FD5AB8"/>
    <w:rsid w:val="00FE4FBA"/>
    <w:rsid w:val="00FF05B4"/>
    <w:rsid w:val="00FF205F"/>
    <w:rsid w:val="00FF2391"/>
    <w:rsid w:val="00FF3FA1"/>
    <w:rsid w:val="00FF448A"/>
    <w:rsid w:val="00FF77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0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34BF"/>
    <w:pPr>
      <w:tabs>
        <w:tab w:val="center" w:pos="4680"/>
        <w:tab w:val="right" w:pos="9360"/>
      </w:tabs>
    </w:pPr>
  </w:style>
  <w:style w:type="character" w:customStyle="1" w:styleId="HeaderChar">
    <w:name w:val="Header Char"/>
    <w:basedOn w:val="DefaultParagraphFont"/>
    <w:link w:val="Header"/>
    <w:uiPriority w:val="99"/>
    <w:locked/>
    <w:rsid w:val="005034BF"/>
    <w:rPr>
      <w:rFonts w:cs="Times New Roman"/>
      <w:sz w:val="24"/>
      <w:szCs w:val="24"/>
    </w:rPr>
  </w:style>
  <w:style w:type="paragraph" w:styleId="Footer">
    <w:name w:val="footer"/>
    <w:basedOn w:val="Normal"/>
    <w:link w:val="FooterChar"/>
    <w:uiPriority w:val="99"/>
    <w:rsid w:val="005034BF"/>
    <w:pPr>
      <w:tabs>
        <w:tab w:val="center" w:pos="4680"/>
        <w:tab w:val="right" w:pos="9360"/>
      </w:tabs>
    </w:pPr>
  </w:style>
  <w:style w:type="character" w:customStyle="1" w:styleId="FooterChar">
    <w:name w:val="Footer Char"/>
    <w:basedOn w:val="DefaultParagraphFont"/>
    <w:link w:val="Footer"/>
    <w:uiPriority w:val="99"/>
    <w:locked/>
    <w:rsid w:val="005034BF"/>
    <w:rPr>
      <w:rFonts w:cs="Times New Roman"/>
      <w:sz w:val="24"/>
      <w:szCs w:val="24"/>
    </w:rPr>
  </w:style>
  <w:style w:type="paragraph" w:styleId="BalloonText">
    <w:name w:val="Balloon Text"/>
    <w:basedOn w:val="Normal"/>
    <w:link w:val="BalloonTextChar"/>
    <w:uiPriority w:val="99"/>
    <w:rsid w:val="005034BF"/>
    <w:rPr>
      <w:rFonts w:ascii="Tahoma" w:hAnsi="Tahoma" w:cs="Tahoma"/>
      <w:sz w:val="16"/>
      <w:szCs w:val="16"/>
    </w:rPr>
  </w:style>
  <w:style w:type="character" w:customStyle="1" w:styleId="BalloonTextChar">
    <w:name w:val="Balloon Text Char"/>
    <w:basedOn w:val="DefaultParagraphFont"/>
    <w:link w:val="BalloonText"/>
    <w:uiPriority w:val="99"/>
    <w:locked/>
    <w:rsid w:val="005034BF"/>
    <w:rPr>
      <w:rFonts w:ascii="Tahoma" w:hAnsi="Tahoma" w:cs="Tahoma"/>
      <w:sz w:val="16"/>
      <w:szCs w:val="16"/>
    </w:rPr>
  </w:style>
  <w:style w:type="paragraph" w:styleId="ListParagraph">
    <w:name w:val="List Paragraph"/>
    <w:basedOn w:val="Normal"/>
    <w:uiPriority w:val="99"/>
    <w:qFormat/>
    <w:rsid w:val="00AF64EE"/>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4</Pages>
  <Words>941</Words>
  <Characters>5370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Arthur Capello motioned to instruct the Town Administrator to draft a RFP for legal representation for the Board’s approval, 2nd Jim Horgan</dc:title>
  <dc:subject/>
  <dc:creator>DELL</dc:creator>
  <cp:keywords/>
  <dc:description/>
  <cp:lastModifiedBy>farmingtonta</cp:lastModifiedBy>
  <cp:revision>5</cp:revision>
  <cp:lastPrinted>2013-11-14T17:56:00Z</cp:lastPrinted>
  <dcterms:created xsi:type="dcterms:W3CDTF">2013-11-14T17:15:00Z</dcterms:created>
  <dcterms:modified xsi:type="dcterms:W3CDTF">2013-11-14T18:55:00Z</dcterms:modified>
</cp:coreProperties>
</file>